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A9EA" w14:textId="55EEF653" w:rsidR="004D5678" w:rsidRPr="00EC0738" w:rsidRDefault="004A7B90" w:rsidP="00D31826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 xml:space="preserve">Gdynia, dnia </w:t>
      </w:r>
      <w:r w:rsidR="00ED3327">
        <w:rPr>
          <w:rFonts w:ascii="Arial" w:hAnsi="Arial" w:cs="Arial"/>
          <w:sz w:val="18"/>
          <w:szCs w:val="18"/>
        </w:rPr>
        <w:t>30 sierpnia</w:t>
      </w:r>
      <w:r w:rsidR="00C765A9" w:rsidRPr="00EC0738">
        <w:rPr>
          <w:rFonts w:ascii="Arial" w:hAnsi="Arial" w:cs="Arial"/>
          <w:sz w:val="18"/>
          <w:szCs w:val="18"/>
        </w:rPr>
        <w:t xml:space="preserve"> 2021 r.</w:t>
      </w:r>
    </w:p>
    <w:p w14:paraId="32DF9EA8" w14:textId="77777777" w:rsidR="007E53EB" w:rsidRPr="00EC0738" w:rsidRDefault="007E53EB" w:rsidP="00D3182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73775AC" w14:textId="1F6185D9" w:rsidR="00D31826" w:rsidRPr="00EC0738" w:rsidRDefault="00D31826" w:rsidP="00D318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i/>
          <w:sz w:val="18"/>
          <w:szCs w:val="18"/>
        </w:rPr>
        <w:t>Szanowni Państwo</w:t>
      </w:r>
      <w:r w:rsidRPr="00EC0738">
        <w:rPr>
          <w:rFonts w:ascii="Arial" w:hAnsi="Arial" w:cs="Arial"/>
          <w:sz w:val="18"/>
          <w:szCs w:val="18"/>
        </w:rPr>
        <w:t>,</w:t>
      </w:r>
    </w:p>
    <w:p w14:paraId="69C4CAB8" w14:textId="2F3C1ACA" w:rsidR="00D31826" w:rsidRPr="00EC0738" w:rsidRDefault="00D31826" w:rsidP="00D318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>W grudniu 2019 r</w:t>
      </w:r>
      <w:r w:rsidR="00C765A9" w:rsidRPr="00EC0738">
        <w:rPr>
          <w:rFonts w:ascii="Arial" w:hAnsi="Arial" w:cs="Arial"/>
          <w:sz w:val="18"/>
          <w:szCs w:val="18"/>
        </w:rPr>
        <w:t>.</w:t>
      </w:r>
      <w:r w:rsidRPr="00EC0738">
        <w:rPr>
          <w:rFonts w:ascii="Arial" w:hAnsi="Arial" w:cs="Arial"/>
          <w:sz w:val="18"/>
          <w:szCs w:val="18"/>
        </w:rPr>
        <w:t xml:space="preserve"> Stowarzyszenie Krzewienia Edukacji Finansowej rozpoczęło realizację projektu „Gra na start! Edukacja przedsiębiorcza młodzieży z wykorzystaniem planszowej gry edukacyjnej”. Projekt realizowany jest z Narodowym Bankiem Polskim w ramach programu edukacji ekonomicznej.</w:t>
      </w:r>
    </w:p>
    <w:p w14:paraId="6B92E7D8" w14:textId="48800CC0" w:rsidR="00C765A9" w:rsidRPr="00EC0738" w:rsidRDefault="00D31826" w:rsidP="00C765A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>Projekt zakłada opracowanie</w:t>
      </w:r>
      <w:r w:rsidR="00C765A9" w:rsidRPr="00EC0738">
        <w:rPr>
          <w:rFonts w:ascii="Arial" w:hAnsi="Arial" w:cs="Arial"/>
          <w:sz w:val="18"/>
          <w:szCs w:val="18"/>
        </w:rPr>
        <w:t xml:space="preserve"> pakietu materiałów dydaktycznych pt. „Przedsiębiorczość na planszy”, </w:t>
      </w:r>
      <w:r w:rsidR="0079191F" w:rsidRPr="00EC0738">
        <w:rPr>
          <w:rFonts w:ascii="Arial" w:hAnsi="Arial" w:cs="Arial"/>
          <w:sz w:val="18"/>
          <w:szCs w:val="18"/>
        </w:rPr>
        <w:t>który obejmuje</w:t>
      </w:r>
      <w:r w:rsidR="00C765A9" w:rsidRPr="00EC0738">
        <w:rPr>
          <w:rFonts w:ascii="Arial" w:hAnsi="Arial" w:cs="Arial"/>
          <w:sz w:val="18"/>
          <w:szCs w:val="18"/>
        </w:rPr>
        <w:t xml:space="preserve">: </w:t>
      </w:r>
    </w:p>
    <w:p w14:paraId="0C7D5F6F" w14:textId="77777777" w:rsidR="005664BA" w:rsidRDefault="005664BA" w:rsidP="005664B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C765A9" w:rsidRPr="005664BA">
        <w:rPr>
          <w:rFonts w:ascii="Arial" w:hAnsi="Arial" w:cs="Arial"/>
          <w:sz w:val="18"/>
          <w:szCs w:val="18"/>
        </w:rPr>
        <w:t>r</w:t>
      </w:r>
      <w:r w:rsidR="0079191F" w:rsidRPr="005664BA">
        <w:rPr>
          <w:rFonts w:ascii="Arial" w:hAnsi="Arial" w:cs="Arial"/>
          <w:sz w:val="18"/>
          <w:szCs w:val="18"/>
        </w:rPr>
        <w:t>ę</w:t>
      </w:r>
      <w:r w:rsidR="00C765A9" w:rsidRPr="005664BA">
        <w:rPr>
          <w:rFonts w:ascii="Arial" w:hAnsi="Arial" w:cs="Arial"/>
          <w:sz w:val="18"/>
          <w:szCs w:val="18"/>
        </w:rPr>
        <w:t xml:space="preserve"> planszową dotyczącą prowadzenia działalności gospodarczej,</w:t>
      </w:r>
    </w:p>
    <w:p w14:paraId="12106CB5" w14:textId="074760EA" w:rsidR="005664BA" w:rsidRPr="005664BA" w:rsidRDefault="005664BA" w:rsidP="005664B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765A9" w:rsidRPr="005664BA">
        <w:rPr>
          <w:rFonts w:ascii="Arial" w:hAnsi="Arial" w:cs="Arial"/>
          <w:sz w:val="18"/>
          <w:szCs w:val="18"/>
        </w:rPr>
        <w:t>rzewodnik metodyczny dla nauczyciel</w:t>
      </w:r>
      <w:r w:rsidR="0079191F" w:rsidRPr="005664BA">
        <w:rPr>
          <w:rFonts w:ascii="Arial" w:hAnsi="Arial" w:cs="Arial"/>
          <w:sz w:val="18"/>
          <w:szCs w:val="18"/>
        </w:rPr>
        <w:t>a</w:t>
      </w:r>
      <w:r w:rsidR="00C765A9" w:rsidRPr="005664BA">
        <w:rPr>
          <w:rFonts w:ascii="Arial" w:hAnsi="Arial" w:cs="Arial"/>
          <w:sz w:val="18"/>
          <w:szCs w:val="18"/>
        </w:rPr>
        <w:t xml:space="preserve"> zawierający konspekty zajęć</w:t>
      </w:r>
      <w:r w:rsidR="00A86A01" w:rsidRPr="005664BA">
        <w:rPr>
          <w:rFonts w:ascii="Arial" w:hAnsi="Arial" w:cs="Arial"/>
          <w:sz w:val="18"/>
          <w:szCs w:val="18"/>
        </w:rPr>
        <w:t xml:space="preserve"> </w:t>
      </w:r>
      <w:r w:rsidR="00C765A9" w:rsidRPr="005664BA">
        <w:rPr>
          <w:rFonts w:ascii="Arial" w:hAnsi="Arial" w:cs="Arial"/>
          <w:sz w:val="18"/>
          <w:szCs w:val="18"/>
        </w:rPr>
        <w:t>z wykorzystaniem gry</w:t>
      </w:r>
      <w:r w:rsidR="00A86A01" w:rsidRPr="005664BA">
        <w:rPr>
          <w:rFonts w:ascii="Arial" w:hAnsi="Arial" w:cs="Arial"/>
          <w:sz w:val="18"/>
          <w:szCs w:val="18"/>
        </w:rPr>
        <w:t xml:space="preserve"> planszowej</w:t>
      </w:r>
      <w:r w:rsidRPr="005664BA">
        <w:rPr>
          <w:rFonts w:ascii="Arial" w:hAnsi="Arial" w:cs="Arial"/>
          <w:sz w:val="18"/>
          <w:szCs w:val="18"/>
        </w:rPr>
        <w:t>.</w:t>
      </w:r>
    </w:p>
    <w:p w14:paraId="5D6FB110" w14:textId="0B1C58F7" w:rsidR="00C765A9" w:rsidRPr="00EC0738" w:rsidRDefault="00C765A9" w:rsidP="00C765A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 xml:space="preserve">W październiku 2020 r. przeprowadzono </w:t>
      </w:r>
      <w:r w:rsidR="005664BA">
        <w:rPr>
          <w:rFonts w:ascii="Arial" w:hAnsi="Arial" w:cs="Arial"/>
          <w:sz w:val="18"/>
          <w:szCs w:val="18"/>
        </w:rPr>
        <w:t xml:space="preserve">w szkołach ponadpodstawowych </w:t>
      </w:r>
      <w:r w:rsidR="009E6745" w:rsidRPr="00EC0738">
        <w:rPr>
          <w:rFonts w:ascii="Arial" w:hAnsi="Arial" w:cs="Arial"/>
          <w:sz w:val="18"/>
          <w:szCs w:val="18"/>
        </w:rPr>
        <w:t>zajęcia pilotażowe</w:t>
      </w:r>
      <w:r w:rsidR="005664BA">
        <w:rPr>
          <w:rFonts w:ascii="Arial" w:hAnsi="Arial" w:cs="Arial"/>
          <w:sz w:val="18"/>
          <w:szCs w:val="18"/>
        </w:rPr>
        <w:t xml:space="preserve"> z wykorzystaniem prototypu gry planszowej i</w:t>
      </w:r>
      <w:r w:rsidR="0079191F" w:rsidRPr="00EC0738">
        <w:rPr>
          <w:rFonts w:ascii="Arial" w:hAnsi="Arial" w:cs="Arial"/>
          <w:sz w:val="18"/>
          <w:szCs w:val="18"/>
        </w:rPr>
        <w:t xml:space="preserve"> w oparciu o jeden z konspektów zajęć zawartych w przewodniku metodycznym</w:t>
      </w:r>
      <w:r w:rsidR="00E262A5" w:rsidRPr="00EC0738">
        <w:rPr>
          <w:rFonts w:ascii="Arial" w:hAnsi="Arial" w:cs="Arial"/>
          <w:sz w:val="18"/>
          <w:szCs w:val="18"/>
        </w:rPr>
        <w:t xml:space="preserve">. Na podstawie zebranych informacji </w:t>
      </w:r>
      <w:r w:rsidR="006B2B1E" w:rsidRPr="00EC0738">
        <w:rPr>
          <w:rFonts w:ascii="Arial" w:hAnsi="Arial" w:cs="Arial"/>
          <w:sz w:val="18"/>
          <w:szCs w:val="18"/>
        </w:rPr>
        <w:t xml:space="preserve">zwrotnych </w:t>
      </w:r>
      <w:r w:rsidR="00E262A5" w:rsidRPr="00EC0738">
        <w:rPr>
          <w:rFonts w:ascii="Arial" w:hAnsi="Arial" w:cs="Arial"/>
          <w:sz w:val="18"/>
          <w:szCs w:val="18"/>
        </w:rPr>
        <w:t xml:space="preserve">od </w:t>
      </w:r>
      <w:r w:rsidR="0079191F" w:rsidRPr="00EC0738">
        <w:rPr>
          <w:rFonts w:ascii="Arial" w:hAnsi="Arial" w:cs="Arial"/>
          <w:sz w:val="18"/>
          <w:szCs w:val="18"/>
        </w:rPr>
        <w:t>uczniów i nauczycieli opracowano finaln</w:t>
      </w:r>
      <w:r w:rsidR="009F5DBF" w:rsidRPr="00EC0738">
        <w:rPr>
          <w:rFonts w:ascii="Arial" w:hAnsi="Arial" w:cs="Arial"/>
          <w:sz w:val="18"/>
          <w:szCs w:val="18"/>
        </w:rPr>
        <w:t>ą wersję</w:t>
      </w:r>
      <w:r w:rsidR="0079191F" w:rsidRPr="00EC0738">
        <w:rPr>
          <w:rFonts w:ascii="Arial" w:hAnsi="Arial" w:cs="Arial"/>
          <w:sz w:val="18"/>
          <w:szCs w:val="18"/>
        </w:rPr>
        <w:t xml:space="preserve"> pakiet</w:t>
      </w:r>
      <w:r w:rsidR="009F5DBF" w:rsidRPr="00EC0738">
        <w:rPr>
          <w:rFonts w:ascii="Arial" w:hAnsi="Arial" w:cs="Arial"/>
          <w:sz w:val="18"/>
          <w:szCs w:val="18"/>
        </w:rPr>
        <w:t>u</w:t>
      </w:r>
      <w:r w:rsidR="0079191F" w:rsidRPr="00EC0738">
        <w:rPr>
          <w:rFonts w:ascii="Arial" w:hAnsi="Arial" w:cs="Arial"/>
          <w:sz w:val="18"/>
          <w:szCs w:val="18"/>
        </w:rPr>
        <w:t>, który</w:t>
      </w:r>
      <w:r w:rsidR="005664BA">
        <w:rPr>
          <w:rFonts w:ascii="Arial" w:hAnsi="Arial" w:cs="Arial"/>
          <w:sz w:val="18"/>
          <w:szCs w:val="18"/>
        </w:rPr>
        <w:t xml:space="preserve"> w październiku 2021 r.</w:t>
      </w:r>
      <w:r w:rsidR="0079191F" w:rsidRPr="00EC0738">
        <w:rPr>
          <w:rFonts w:ascii="Arial" w:hAnsi="Arial" w:cs="Arial"/>
          <w:sz w:val="18"/>
          <w:szCs w:val="18"/>
        </w:rPr>
        <w:t xml:space="preserve"> zostanie nieodpłatnie rozdystrybuowany pośród nauczycieli w całym kraju.</w:t>
      </w:r>
    </w:p>
    <w:p w14:paraId="34EBE42A" w14:textId="61819DFD" w:rsidR="009B6954" w:rsidRPr="00EC0738" w:rsidRDefault="001C7061" w:rsidP="001C706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 xml:space="preserve">Stowarzyszenie Krzewienia Edukacji Finansowej zaprasza </w:t>
      </w:r>
      <w:r w:rsidRPr="00EC0738">
        <w:rPr>
          <w:rFonts w:ascii="Arial" w:hAnsi="Arial" w:cs="Arial"/>
          <w:b/>
          <w:bCs/>
          <w:sz w:val="18"/>
          <w:szCs w:val="18"/>
        </w:rPr>
        <w:t>nauczycieli przedmiotu podstawy przedsiębiorczości i/lub przedmiotów ekonomicznych ze szkół ponadpodstawowych</w:t>
      </w:r>
      <w:r w:rsidRPr="00EC0738">
        <w:rPr>
          <w:rFonts w:ascii="Arial" w:hAnsi="Arial" w:cs="Arial"/>
          <w:sz w:val="18"/>
          <w:szCs w:val="18"/>
        </w:rPr>
        <w:t xml:space="preserve"> </w:t>
      </w:r>
      <w:r w:rsidR="009B6954" w:rsidRPr="00EC0738">
        <w:rPr>
          <w:rFonts w:ascii="Arial" w:hAnsi="Arial" w:cs="Arial"/>
          <w:b/>
          <w:bCs/>
          <w:sz w:val="18"/>
          <w:szCs w:val="18"/>
        </w:rPr>
        <w:t>do zgłaszania chęci otrzymania</w:t>
      </w:r>
      <w:r w:rsidR="006B2B1E" w:rsidRPr="00EC0738">
        <w:rPr>
          <w:rFonts w:ascii="Arial" w:hAnsi="Arial" w:cs="Arial"/>
          <w:b/>
          <w:bCs/>
          <w:sz w:val="18"/>
          <w:szCs w:val="18"/>
        </w:rPr>
        <w:t xml:space="preserve"> </w:t>
      </w:r>
      <w:r w:rsidR="00EC0738">
        <w:rPr>
          <w:rFonts w:ascii="Arial" w:hAnsi="Arial" w:cs="Arial"/>
          <w:b/>
          <w:bCs/>
          <w:sz w:val="18"/>
          <w:szCs w:val="18"/>
        </w:rPr>
        <w:t xml:space="preserve">bezpłatnie </w:t>
      </w:r>
      <w:r w:rsidR="009B6954" w:rsidRPr="00EC0738">
        <w:rPr>
          <w:rFonts w:ascii="Arial" w:hAnsi="Arial" w:cs="Arial"/>
          <w:b/>
          <w:bCs/>
          <w:sz w:val="18"/>
          <w:szCs w:val="18"/>
        </w:rPr>
        <w:t xml:space="preserve">pakietu </w:t>
      </w:r>
      <w:r w:rsidR="006B2B1E" w:rsidRPr="00EC0738">
        <w:rPr>
          <w:rFonts w:ascii="Arial" w:hAnsi="Arial" w:cs="Arial"/>
          <w:b/>
          <w:bCs/>
          <w:sz w:val="18"/>
          <w:szCs w:val="18"/>
        </w:rPr>
        <w:t xml:space="preserve">„Przedsiębiorczość na planszy” </w:t>
      </w:r>
      <w:r w:rsidR="009B6954" w:rsidRPr="00EC0738">
        <w:rPr>
          <w:rFonts w:ascii="Arial" w:hAnsi="Arial" w:cs="Arial"/>
          <w:b/>
          <w:bCs/>
          <w:sz w:val="18"/>
          <w:szCs w:val="18"/>
        </w:rPr>
        <w:t>zawierającego</w:t>
      </w:r>
      <w:r w:rsidR="005664BA">
        <w:rPr>
          <w:rFonts w:ascii="Arial" w:hAnsi="Arial" w:cs="Arial"/>
          <w:b/>
          <w:bCs/>
          <w:sz w:val="18"/>
          <w:szCs w:val="18"/>
        </w:rPr>
        <w:t xml:space="preserve"> </w:t>
      </w:r>
      <w:r w:rsidR="005664BA" w:rsidRPr="005664BA">
        <w:rPr>
          <w:rFonts w:ascii="Arial" w:hAnsi="Arial" w:cs="Arial"/>
          <w:b/>
          <w:bCs/>
          <w:sz w:val="18"/>
          <w:szCs w:val="18"/>
        </w:rPr>
        <w:t>przewodnik metodyczny dla nauczyciela z konspektami zajęć</w:t>
      </w:r>
      <w:r w:rsidR="005664BA">
        <w:rPr>
          <w:rFonts w:ascii="Arial" w:hAnsi="Arial" w:cs="Arial"/>
          <w:b/>
          <w:bCs/>
          <w:sz w:val="18"/>
          <w:szCs w:val="18"/>
        </w:rPr>
        <w:t xml:space="preserve"> i</w:t>
      </w:r>
      <w:r w:rsidR="009B6954" w:rsidRPr="00EC0738">
        <w:rPr>
          <w:rFonts w:ascii="Arial" w:hAnsi="Arial" w:cs="Arial"/>
          <w:b/>
          <w:bCs/>
          <w:sz w:val="18"/>
          <w:szCs w:val="18"/>
        </w:rPr>
        <w:t xml:space="preserve"> 6 egzemplarzy gry planszowej.</w:t>
      </w:r>
      <w:r w:rsidR="009B6954" w:rsidRPr="00EC0738">
        <w:rPr>
          <w:rFonts w:ascii="Arial" w:hAnsi="Arial" w:cs="Arial"/>
          <w:sz w:val="18"/>
          <w:szCs w:val="18"/>
        </w:rPr>
        <w:t xml:space="preserve"> </w:t>
      </w:r>
      <w:r w:rsidR="003C18D4">
        <w:rPr>
          <w:rFonts w:ascii="Arial" w:hAnsi="Arial" w:cs="Arial"/>
          <w:sz w:val="18"/>
          <w:szCs w:val="18"/>
        </w:rPr>
        <w:t xml:space="preserve">Liczba pakietów jest ograniczona. </w:t>
      </w:r>
      <w:r w:rsidR="009B6954" w:rsidRPr="00EC0738">
        <w:rPr>
          <w:rFonts w:ascii="Arial" w:hAnsi="Arial" w:cs="Arial"/>
          <w:sz w:val="18"/>
          <w:szCs w:val="18"/>
        </w:rPr>
        <w:t xml:space="preserve">Pakiety będą dystrybuowane od 1 października 2021 r. Warunkiem otrzymania pakietu jest złożenie deklaracji przeprowadzenia zajęć z uczniami </w:t>
      </w:r>
      <w:r w:rsidR="00EC0738">
        <w:rPr>
          <w:rFonts w:ascii="Arial" w:hAnsi="Arial" w:cs="Arial"/>
          <w:sz w:val="18"/>
          <w:szCs w:val="18"/>
        </w:rPr>
        <w:t xml:space="preserve">szkoły ponadpodstawowej </w:t>
      </w:r>
      <w:r w:rsidR="006B2B1E" w:rsidRPr="00EC0738">
        <w:rPr>
          <w:rFonts w:ascii="Arial" w:hAnsi="Arial" w:cs="Arial"/>
          <w:sz w:val="18"/>
          <w:szCs w:val="18"/>
        </w:rPr>
        <w:t>w październiku 2021 r.</w:t>
      </w:r>
      <w:r w:rsidR="009B6954" w:rsidRPr="00EC0738">
        <w:rPr>
          <w:rFonts w:ascii="Arial" w:hAnsi="Arial" w:cs="Arial"/>
          <w:sz w:val="18"/>
          <w:szCs w:val="18"/>
        </w:rPr>
        <w:t xml:space="preserve"> oraz </w:t>
      </w:r>
      <w:r w:rsidR="00EB0F91">
        <w:rPr>
          <w:rFonts w:ascii="Arial" w:hAnsi="Arial" w:cs="Arial"/>
          <w:sz w:val="18"/>
          <w:szCs w:val="18"/>
        </w:rPr>
        <w:t xml:space="preserve">deklaracji </w:t>
      </w:r>
      <w:r w:rsidR="009B6954" w:rsidRPr="00EC0738">
        <w:rPr>
          <w:rFonts w:ascii="Arial" w:hAnsi="Arial" w:cs="Arial"/>
          <w:sz w:val="18"/>
          <w:szCs w:val="18"/>
        </w:rPr>
        <w:t>udział</w:t>
      </w:r>
      <w:r w:rsidR="005664BA">
        <w:rPr>
          <w:rFonts w:ascii="Arial" w:hAnsi="Arial" w:cs="Arial"/>
          <w:sz w:val="18"/>
          <w:szCs w:val="18"/>
        </w:rPr>
        <w:t>u</w:t>
      </w:r>
      <w:r w:rsidR="009B6954" w:rsidRPr="00EC0738">
        <w:rPr>
          <w:rFonts w:ascii="Arial" w:hAnsi="Arial" w:cs="Arial"/>
          <w:sz w:val="18"/>
          <w:szCs w:val="18"/>
        </w:rPr>
        <w:t xml:space="preserve"> </w:t>
      </w:r>
      <w:r w:rsidR="003E4FBA">
        <w:rPr>
          <w:rFonts w:ascii="Arial" w:hAnsi="Arial" w:cs="Arial"/>
          <w:sz w:val="18"/>
          <w:szCs w:val="18"/>
        </w:rPr>
        <w:t xml:space="preserve">nauczyciela </w:t>
      </w:r>
      <w:r w:rsidR="009B6954" w:rsidRPr="00EC0738">
        <w:rPr>
          <w:rFonts w:ascii="Arial" w:hAnsi="Arial" w:cs="Arial"/>
          <w:sz w:val="18"/>
          <w:szCs w:val="18"/>
        </w:rPr>
        <w:t>w badaniu ewaluacyjnym.</w:t>
      </w:r>
    </w:p>
    <w:p w14:paraId="22F9CB9E" w14:textId="77E1DB5C" w:rsidR="001C7061" w:rsidRPr="00EC0738" w:rsidRDefault="001C7061" w:rsidP="001C706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>Zainteresowan</w:t>
      </w:r>
      <w:r w:rsidR="009B6954" w:rsidRPr="00EC0738">
        <w:rPr>
          <w:rFonts w:ascii="Arial" w:hAnsi="Arial" w:cs="Arial"/>
          <w:sz w:val="18"/>
          <w:szCs w:val="18"/>
        </w:rPr>
        <w:t>ych nauczycieli</w:t>
      </w:r>
      <w:r w:rsidRPr="00EC0738">
        <w:rPr>
          <w:rFonts w:ascii="Arial" w:hAnsi="Arial" w:cs="Arial"/>
          <w:sz w:val="18"/>
          <w:szCs w:val="18"/>
        </w:rPr>
        <w:t xml:space="preserve"> prosimy o przesłanie skanu dokumentów zgłoszeniowych (formularz</w:t>
      </w:r>
      <w:r w:rsidR="00926BFA" w:rsidRPr="00EC0738">
        <w:rPr>
          <w:rFonts w:ascii="Arial" w:hAnsi="Arial" w:cs="Arial"/>
          <w:sz w:val="18"/>
          <w:szCs w:val="18"/>
        </w:rPr>
        <w:t>, oświadczenie o przetwarzaniu danych osobowych)</w:t>
      </w:r>
      <w:r w:rsidRPr="00EC0738">
        <w:rPr>
          <w:rFonts w:ascii="Arial" w:hAnsi="Arial" w:cs="Arial"/>
          <w:sz w:val="18"/>
          <w:szCs w:val="18"/>
        </w:rPr>
        <w:t xml:space="preserve"> na adres: </w:t>
      </w:r>
      <w:hyperlink r:id="rId8" w:history="1">
        <w:r w:rsidRPr="00EC0738">
          <w:rPr>
            <w:rStyle w:val="Hipercze"/>
            <w:rFonts w:ascii="Arial" w:hAnsi="Arial" w:cs="Arial"/>
            <w:sz w:val="18"/>
            <w:szCs w:val="18"/>
          </w:rPr>
          <w:t>kkolodziejczyk@skef.pl</w:t>
        </w:r>
      </w:hyperlink>
      <w:r w:rsidRPr="00EC0738">
        <w:rPr>
          <w:rFonts w:ascii="Arial" w:hAnsi="Arial" w:cs="Arial"/>
          <w:sz w:val="18"/>
          <w:szCs w:val="18"/>
        </w:rPr>
        <w:t xml:space="preserve"> w terminie do </w:t>
      </w:r>
      <w:r w:rsidR="003C18D4">
        <w:rPr>
          <w:rFonts w:ascii="Arial" w:hAnsi="Arial" w:cs="Arial"/>
          <w:sz w:val="18"/>
          <w:szCs w:val="18"/>
        </w:rPr>
        <w:t>20 września</w:t>
      </w:r>
      <w:r w:rsidRPr="00EC0738">
        <w:rPr>
          <w:rFonts w:ascii="Arial" w:hAnsi="Arial" w:cs="Arial"/>
          <w:sz w:val="18"/>
          <w:szCs w:val="18"/>
        </w:rPr>
        <w:t xml:space="preserve"> 202</w:t>
      </w:r>
      <w:r w:rsidR="00926BFA" w:rsidRPr="00EC0738">
        <w:rPr>
          <w:rFonts w:ascii="Arial" w:hAnsi="Arial" w:cs="Arial"/>
          <w:sz w:val="18"/>
          <w:szCs w:val="18"/>
        </w:rPr>
        <w:t>1</w:t>
      </w:r>
      <w:r w:rsidRPr="00EC0738">
        <w:rPr>
          <w:rFonts w:ascii="Arial" w:hAnsi="Arial" w:cs="Arial"/>
          <w:sz w:val="18"/>
          <w:szCs w:val="18"/>
        </w:rPr>
        <w:t xml:space="preserve"> r.</w:t>
      </w:r>
      <w:r w:rsidR="00926BFA" w:rsidRPr="00EC0738">
        <w:rPr>
          <w:rFonts w:ascii="Arial" w:hAnsi="Arial" w:cs="Arial"/>
          <w:sz w:val="18"/>
          <w:szCs w:val="18"/>
        </w:rPr>
        <w:t xml:space="preserve">, a następnie oryginałów dokumentów na adres: Stowarzyszenie Krzewienia Edukacji Finansowej, ul. Legionów 126, 81-472 Gdynia, z dopiskiem „Gra na start!”. </w:t>
      </w:r>
      <w:r w:rsidR="00D63E6F" w:rsidRPr="00EC0738">
        <w:rPr>
          <w:rFonts w:ascii="Arial" w:hAnsi="Arial" w:cs="Arial"/>
          <w:sz w:val="18"/>
          <w:szCs w:val="18"/>
        </w:rPr>
        <w:t xml:space="preserve">Z </w:t>
      </w:r>
      <w:r w:rsidR="006B2B1E" w:rsidRPr="00EC0738">
        <w:rPr>
          <w:rFonts w:ascii="Arial" w:hAnsi="Arial" w:cs="Arial"/>
          <w:sz w:val="18"/>
          <w:szCs w:val="18"/>
        </w:rPr>
        <w:t>nauczycielami, którzy zostaną wybrani do otrzymania pakietu</w:t>
      </w:r>
      <w:r w:rsidR="00926BFA" w:rsidRPr="00EC0738">
        <w:rPr>
          <w:rFonts w:ascii="Arial" w:hAnsi="Arial" w:cs="Arial"/>
          <w:sz w:val="18"/>
          <w:szCs w:val="18"/>
        </w:rPr>
        <w:t xml:space="preserve"> </w:t>
      </w:r>
      <w:r w:rsidR="00D63E6F" w:rsidRPr="00EC0738">
        <w:rPr>
          <w:rFonts w:ascii="Arial" w:hAnsi="Arial" w:cs="Arial"/>
          <w:sz w:val="18"/>
          <w:szCs w:val="18"/>
        </w:rPr>
        <w:t xml:space="preserve">skontaktujemy się </w:t>
      </w:r>
      <w:r w:rsidR="008C43E5" w:rsidRPr="00EC0738">
        <w:rPr>
          <w:rFonts w:ascii="Arial" w:hAnsi="Arial" w:cs="Arial"/>
          <w:sz w:val="18"/>
          <w:szCs w:val="18"/>
        </w:rPr>
        <w:t>mailowo</w:t>
      </w:r>
      <w:r w:rsidR="00EC0738" w:rsidRPr="00EC0738">
        <w:rPr>
          <w:rFonts w:ascii="Arial" w:hAnsi="Arial" w:cs="Arial"/>
          <w:sz w:val="18"/>
          <w:szCs w:val="18"/>
        </w:rPr>
        <w:t xml:space="preserve"> do </w:t>
      </w:r>
      <w:r w:rsidR="00EC0738">
        <w:rPr>
          <w:rFonts w:ascii="Arial" w:hAnsi="Arial" w:cs="Arial"/>
          <w:sz w:val="18"/>
          <w:szCs w:val="18"/>
        </w:rPr>
        <w:t xml:space="preserve">dnia </w:t>
      </w:r>
      <w:r w:rsidR="003C18D4">
        <w:rPr>
          <w:rFonts w:ascii="Arial" w:hAnsi="Arial" w:cs="Arial"/>
          <w:sz w:val="18"/>
          <w:szCs w:val="18"/>
        </w:rPr>
        <w:t>30</w:t>
      </w:r>
      <w:r w:rsidR="00EC0738" w:rsidRPr="00EC0738">
        <w:rPr>
          <w:rFonts w:ascii="Arial" w:hAnsi="Arial" w:cs="Arial"/>
          <w:sz w:val="18"/>
          <w:szCs w:val="18"/>
        </w:rPr>
        <w:t xml:space="preserve"> września 2021 r.</w:t>
      </w:r>
    </w:p>
    <w:p w14:paraId="189FC861" w14:textId="70095FE0" w:rsidR="00435ADB" w:rsidRPr="00EC0738" w:rsidRDefault="00435ADB" w:rsidP="00435AD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>Szczegółowych informacji udziela Katarzyna Kołodziejczyk tel. 695-981-036 lub 58/ 624-98-72.</w:t>
      </w:r>
    </w:p>
    <w:p w14:paraId="32B01793" w14:textId="28853E57" w:rsidR="00435ADB" w:rsidRPr="00EC0738" w:rsidRDefault="00435ADB" w:rsidP="00435AD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>Serdecznie zapraszamy do współpracy.</w:t>
      </w:r>
    </w:p>
    <w:p w14:paraId="1E2C0A6F" w14:textId="2A20A579" w:rsidR="00740099" w:rsidRPr="00EC0738" w:rsidRDefault="00740099" w:rsidP="00EC0738">
      <w:pPr>
        <w:spacing w:line="36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>Z poważaniem,</w:t>
      </w:r>
    </w:p>
    <w:p w14:paraId="416D7CEE" w14:textId="48CD0654" w:rsidR="00740099" w:rsidRPr="00EC0738" w:rsidRDefault="00740099" w:rsidP="0074009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  <w:t>Katarzyna Kołodziejczyk</w:t>
      </w:r>
    </w:p>
    <w:p w14:paraId="6F19B8A2" w14:textId="2F19CE2A" w:rsidR="00740099" w:rsidRPr="00EC0738" w:rsidRDefault="00740099" w:rsidP="00435AD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</w:r>
      <w:r w:rsidRPr="00EC0738">
        <w:rPr>
          <w:rFonts w:ascii="Arial" w:hAnsi="Arial" w:cs="Arial"/>
          <w:sz w:val="18"/>
          <w:szCs w:val="18"/>
        </w:rPr>
        <w:tab/>
        <w:t>Kierownik Projektu</w:t>
      </w:r>
    </w:p>
    <w:p w14:paraId="1FB85CC4" w14:textId="77777777" w:rsidR="00EB0F91" w:rsidRDefault="00EB0F91" w:rsidP="00EC07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1362746" w14:textId="176F3105" w:rsidR="00740099" w:rsidRDefault="00CD209C" w:rsidP="00EC07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209C">
        <w:rPr>
          <w:rFonts w:ascii="Arial" w:hAnsi="Arial" w:cs="Arial"/>
          <w:b/>
          <w:sz w:val="28"/>
          <w:szCs w:val="28"/>
        </w:rPr>
        <w:lastRenderedPageBreak/>
        <w:t>FORMULARZ ZGŁOSZENIOWY</w:t>
      </w:r>
    </w:p>
    <w:p w14:paraId="1D0879D5" w14:textId="77777777" w:rsidR="00CD209C" w:rsidRPr="00CD209C" w:rsidRDefault="00CD209C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29628D" w14:textId="60D77143" w:rsidR="00CD209C" w:rsidRDefault="00CD209C" w:rsidP="003B7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209C">
        <w:rPr>
          <w:rFonts w:ascii="Arial" w:hAnsi="Arial" w:cs="Arial"/>
          <w:sz w:val="20"/>
          <w:szCs w:val="20"/>
        </w:rPr>
        <w:t xml:space="preserve">Imię i Nazwisko Nauczyciela: </w:t>
      </w:r>
      <w:r w:rsidRPr="00CD209C">
        <w:rPr>
          <w:rFonts w:ascii="Arial" w:hAnsi="Arial" w:cs="Arial"/>
          <w:sz w:val="20"/>
          <w:szCs w:val="20"/>
        </w:rPr>
        <w:tab/>
      </w:r>
      <w:r w:rsidRPr="00CD209C"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44210B07" w14:textId="0F3F4456" w:rsidR="00CD209C" w:rsidRDefault="00CD209C" w:rsidP="003B7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zamieszkania: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32876520" w14:textId="70EB8B6F" w:rsidR="00CD209C" w:rsidRDefault="00CD209C" w:rsidP="003B7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kontaktowy: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61FE395D" w14:textId="4181B39D" w:rsidR="00CD209C" w:rsidRDefault="00CD209C" w:rsidP="003B7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5D452AA4" w14:textId="59CAE866" w:rsidR="00CD209C" w:rsidRDefault="00CD209C" w:rsidP="003B7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szkoły: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7C4AB9E8" w14:textId="3AC4BD74" w:rsidR="00CD209C" w:rsidRDefault="00CD209C" w:rsidP="003B7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szkoły: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28A4E6B4" w14:textId="6ABC7AC0" w:rsidR="00CD209C" w:rsidRDefault="00CD209C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Województwo: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3D029640" w14:textId="77777777" w:rsidR="00CD209C" w:rsidRDefault="00CD209C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4AECD8" w14:textId="006CDAE9" w:rsidR="00CD209C" w:rsidRPr="00DE21AD" w:rsidRDefault="00CD209C" w:rsidP="00CD20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21AD">
        <w:rPr>
          <w:rFonts w:ascii="Arial" w:hAnsi="Arial" w:cs="Arial"/>
          <w:b/>
          <w:sz w:val="24"/>
          <w:szCs w:val="24"/>
        </w:rPr>
        <w:t>ZGŁOSZENIE</w:t>
      </w:r>
    </w:p>
    <w:p w14:paraId="747159DF" w14:textId="27E73075" w:rsidR="00CD209C" w:rsidRPr="00D32046" w:rsidRDefault="00CD209C" w:rsidP="00CD20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2046">
        <w:rPr>
          <w:rFonts w:ascii="Arial" w:hAnsi="Arial" w:cs="Arial"/>
          <w:b/>
          <w:sz w:val="20"/>
          <w:szCs w:val="20"/>
        </w:rPr>
        <w:t xml:space="preserve">Zgłaszam chęć </w:t>
      </w:r>
      <w:r w:rsidR="00EC0738">
        <w:rPr>
          <w:rFonts w:ascii="Arial" w:hAnsi="Arial" w:cs="Arial"/>
          <w:b/>
          <w:sz w:val="20"/>
          <w:szCs w:val="20"/>
        </w:rPr>
        <w:t>otrzymania bezpłatnie pakietu materiałów dydaktycznych „Przedsiębiorczość na planszy” zawierającego przewodnik metodyczny dla nauczyciela z konspektami zajęć</w:t>
      </w:r>
      <w:r w:rsidR="00BD5005">
        <w:rPr>
          <w:rFonts w:ascii="Arial" w:hAnsi="Arial" w:cs="Arial"/>
          <w:b/>
          <w:sz w:val="20"/>
          <w:szCs w:val="20"/>
        </w:rPr>
        <w:t xml:space="preserve"> i </w:t>
      </w:r>
      <w:r w:rsidR="00BD5005" w:rsidRPr="00BD5005">
        <w:rPr>
          <w:rFonts w:ascii="Arial" w:hAnsi="Arial" w:cs="Arial"/>
          <w:b/>
          <w:sz w:val="20"/>
          <w:szCs w:val="20"/>
        </w:rPr>
        <w:t>6 egzemplarzy gry planszowej</w:t>
      </w:r>
      <w:r w:rsidR="00BD5005">
        <w:rPr>
          <w:rFonts w:ascii="Arial" w:hAnsi="Arial" w:cs="Arial"/>
          <w:b/>
          <w:sz w:val="20"/>
          <w:szCs w:val="20"/>
        </w:rPr>
        <w:t>,</w:t>
      </w:r>
      <w:r w:rsidR="00EC0738">
        <w:rPr>
          <w:rFonts w:ascii="Arial" w:hAnsi="Arial" w:cs="Arial"/>
          <w:b/>
          <w:sz w:val="20"/>
          <w:szCs w:val="20"/>
        </w:rPr>
        <w:t xml:space="preserve"> opracowanego </w:t>
      </w:r>
      <w:r w:rsidRPr="00D32046">
        <w:rPr>
          <w:rFonts w:ascii="Arial" w:hAnsi="Arial" w:cs="Arial"/>
          <w:b/>
          <w:sz w:val="20"/>
          <w:szCs w:val="20"/>
        </w:rPr>
        <w:t xml:space="preserve">w </w:t>
      </w:r>
      <w:r w:rsidR="00EC0738">
        <w:rPr>
          <w:rFonts w:ascii="Arial" w:hAnsi="Arial" w:cs="Arial"/>
          <w:b/>
          <w:sz w:val="20"/>
          <w:szCs w:val="20"/>
        </w:rPr>
        <w:t>ramach projektu</w:t>
      </w:r>
      <w:r w:rsidRPr="00D32046">
        <w:rPr>
          <w:rFonts w:ascii="Arial" w:hAnsi="Arial" w:cs="Arial"/>
          <w:b/>
          <w:sz w:val="20"/>
          <w:szCs w:val="20"/>
        </w:rPr>
        <w:t xml:space="preserve"> „Gra na start! Edukacja przedsiębiorcza młodzieży z wykorzystaniem planszowej gry edukacyjnej” realizowan</w:t>
      </w:r>
      <w:r w:rsidR="00EC0738">
        <w:rPr>
          <w:rFonts w:ascii="Arial" w:hAnsi="Arial" w:cs="Arial"/>
          <w:b/>
          <w:sz w:val="20"/>
          <w:szCs w:val="20"/>
        </w:rPr>
        <w:t>ego</w:t>
      </w:r>
      <w:r w:rsidRPr="00D32046">
        <w:rPr>
          <w:rFonts w:ascii="Arial" w:hAnsi="Arial" w:cs="Arial"/>
          <w:b/>
          <w:sz w:val="20"/>
          <w:szCs w:val="20"/>
        </w:rPr>
        <w:t xml:space="preserve"> przez Stowarzyszenie Krz</w:t>
      </w:r>
      <w:r w:rsidR="003B7907">
        <w:rPr>
          <w:rFonts w:ascii="Arial" w:hAnsi="Arial" w:cs="Arial"/>
          <w:b/>
          <w:sz w:val="20"/>
          <w:szCs w:val="20"/>
        </w:rPr>
        <w:t>ewienia Edukacji Finansowej</w:t>
      </w:r>
      <w:r w:rsidR="00BD5005">
        <w:rPr>
          <w:rFonts w:ascii="Arial" w:hAnsi="Arial" w:cs="Arial"/>
          <w:b/>
          <w:sz w:val="20"/>
          <w:szCs w:val="20"/>
        </w:rPr>
        <w:t xml:space="preserve">. Jednocześnie </w:t>
      </w:r>
      <w:r w:rsidRPr="00D32046">
        <w:rPr>
          <w:rFonts w:ascii="Arial" w:hAnsi="Arial" w:cs="Arial"/>
          <w:b/>
          <w:sz w:val="20"/>
          <w:szCs w:val="20"/>
        </w:rPr>
        <w:t xml:space="preserve">deklaruję </w:t>
      </w:r>
      <w:r w:rsidR="00EC0738">
        <w:rPr>
          <w:rFonts w:ascii="Arial" w:hAnsi="Arial" w:cs="Arial"/>
          <w:b/>
          <w:sz w:val="20"/>
          <w:szCs w:val="20"/>
        </w:rPr>
        <w:t>przeprowadzenie zajęć z uczniami</w:t>
      </w:r>
      <w:r w:rsidR="00BD5005">
        <w:rPr>
          <w:rFonts w:ascii="Arial" w:hAnsi="Arial" w:cs="Arial"/>
          <w:b/>
          <w:sz w:val="20"/>
          <w:szCs w:val="20"/>
        </w:rPr>
        <w:t xml:space="preserve"> z wykorzystaniem gry i</w:t>
      </w:r>
      <w:r w:rsidR="00EC0738">
        <w:rPr>
          <w:rFonts w:ascii="Arial" w:hAnsi="Arial" w:cs="Arial"/>
          <w:b/>
          <w:sz w:val="20"/>
          <w:szCs w:val="20"/>
        </w:rPr>
        <w:t xml:space="preserve"> </w:t>
      </w:r>
      <w:r w:rsidR="006A27CE">
        <w:rPr>
          <w:rFonts w:ascii="Arial" w:hAnsi="Arial" w:cs="Arial"/>
          <w:b/>
          <w:sz w:val="20"/>
          <w:szCs w:val="20"/>
        </w:rPr>
        <w:t>w oparciu o jeden z konspektów</w:t>
      </w:r>
      <w:r w:rsidR="00BD5005">
        <w:rPr>
          <w:rFonts w:ascii="Arial" w:hAnsi="Arial" w:cs="Arial"/>
          <w:b/>
          <w:sz w:val="20"/>
          <w:szCs w:val="20"/>
        </w:rPr>
        <w:t xml:space="preserve"> zajęć</w:t>
      </w:r>
      <w:r w:rsidR="00EC0738">
        <w:rPr>
          <w:rFonts w:ascii="Arial" w:hAnsi="Arial" w:cs="Arial"/>
          <w:b/>
          <w:sz w:val="20"/>
          <w:szCs w:val="20"/>
        </w:rPr>
        <w:t xml:space="preserve"> </w:t>
      </w:r>
      <w:r w:rsidR="00BD5005">
        <w:rPr>
          <w:rFonts w:ascii="Arial" w:hAnsi="Arial" w:cs="Arial"/>
          <w:b/>
          <w:sz w:val="20"/>
          <w:szCs w:val="20"/>
        </w:rPr>
        <w:t xml:space="preserve">w październiku 2021 r. </w:t>
      </w:r>
      <w:r w:rsidR="003B7907">
        <w:rPr>
          <w:rFonts w:ascii="Arial" w:hAnsi="Arial" w:cs="Arial"/>
          <w:b/>
          <w:sz w:val="20"/>
          <w:szCs w:val="20"/>
        </w:rPr>
        <w:t>oraz</w:t>
      </w:r>
      <w:r w:rsidR="00BD5005">
        <w:rPr>
          <w:rFonts w:ascii="Arial" w:hAnsi="Arial" w:cs="Arial"/>
          <w:b/>
          <w:sz w:val="20"/>
          <w:szCs w:val="20"/>
        </w:rPr>
        <w:t xml:space="preserve"> deklaruję</w:t>
      </w:r>
      <w:r w:rsidR="003B7907">
        <w:rPr>
          <w:rFonts w:ascii="Arial" w:hAnsi="Arial" w:cs="Arial"/>
          <w:b/>
          <w:sz w:val="20"/>
          <w:szCs w:val="20"/>
        </w:rPr>
        <w:t xml:space="preserve"> </w:t>
      </w:r>
      <w:r w:rsidR="003E4FBA">
        <w:rPr>
          <w:rFonts w:ascii="Arial" w:hAnsi="Arial" w:cs="Arial"/>
          <w:b/>
          <w:sz w:val="20"/>
          <w:szCs w:val="20"/>
        </w:rPr>
        <w:t xml:space="preserve">swój </w:t>
      </w:r>
      <w:r w:rsidR="003B7907">
        <w:rPr>
          <w:rFonts w:ascii="Arial" w:hAnsi="Arial" w:cs="Arial"/>
          <w:b/>
          <w:sz w:val="20"/>
          <w:szCs w:val="20"/>
        </w:rPr>
        <w:t>udział w badaniu ewaluacyjnym</w:t>
      </w:r>
      <w:r w:rsidR="00FD049F">
        <w:rPr>
          <w:rFonts w:ascii="Arial" w:hAnsi="Arial" w:cs="Arial"/>
          <w:b/>
          <w:sz w:val="20"/>
          <w:szCs w:val="20"/>
        </w:rPr>
        <w:t>.</w:t>
      </w:r>
    </w:p>
    <w:p w14:paraId="7CAA2336" w14:textId="7CEC7AD2" w:rsidR="00D32046" w:rsidRDefault="00D32046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Deklarowana liczba uczniów w zajęciach: ……………</w:t>
      </w:r>
      <w:r w:rsidR="00FD049F">
        <w:rPr>
          <w:rFonts w:ascii="Arial" w:hAnsi="Arial" w:cs="Arial"/>
          <w:sz w:val="20"/>
          <w:szCs w:val="20"/>
        </w:rPr>
        <w:t>………………….</w:t>
      </w:r>
    </w:p>
    <w:p w14:paraId="3E4B77DC" w14:textId="77777777" w:rsidR="00D32046" w:rsidRDefault="00D32046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421081" w14:textId="7E45A8AE" w:rsidR="00D32046" w:rsidRDefault="00D32046" w:rsidP="00D3204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51650E9A" w14:textId="62F3AA8E" w:rsidR="00D32046" w:rsidRPr="00D32046" w:rsidRDefault="00D32046" w:rsidP="00D3204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D32046">
        <w:rPr>
          <w:rFonts w:ascii="Arial" w:hAnsi="Arial" w:cs="Arial"/>
          <w:sz w:val="18"/>
          <w:szCs w:val="18"/>
        </w:rPr>
        <w:t xml:space="preserve">(miejscowość, data)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(podpis Nauczyciela)</w:t>
      </w:r>
    </w:p>
    <w:p w14:paraId="7B76BE67" w14:textId="77777777" w:rsidR="00D32046" w:rsidRDefault="00D32046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2BE7E8" w14:textId="77777777" w:rsidR="003B7907" w:rsidRDefault="003B7907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3B0DB9" w14:textId="77777777" w:rsidR="00020A9A" w:rsidRDefault="00020A9A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77A6D6" w14:textId="77777777" w:rsidR="00020A9A" w:rsidRDefault="00020A9A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376D2" w14:textId="5D21EEF6" w:rsidR="00D32046" w:rsidRDefault="00D32046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Doświadczenie w realizacji projektów</w:t>
      </w:r>
      <w:r w:rsidR="00C92747">
        <w:rPr>
          <w:rFonts w:ascii="Arial" w:hAnsi="Arial" w:cs="Arial"/>
          <w:sz w:val="20"/>
          <w:szCs w:val="20"/>
        </w:rPr>
        <w:t xml:space="preserve"> w zakresie</w:t>
      </w:r>
      <w:r>
        <w:rPr>
          <w:rFonts w:ascii="Arial" w:hAnsi="Arial" w:cs="Arial"/>
          <w:sz w:val="20"/>
          <w:szCs w:val="20"/>
        </w:rPr>
        <w:t xml:space="preserve"> edukacji przedsiębiorczej/finansowej/ekonomicznej:</w:t>
      </w:r>
    </w:p>
    <w:p w14:paraId="05A8B5DB" w14:textId="7E015DAA" w:rsidR="007D61D3" w:rsidRDefault="00D32046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61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765CF" w14:textId="4DB7856E" w:rsidR="007D61D3" w:rsidRDefault="007D61D3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Uzasadnienie chęci </w:t>
      </w:r>
      <w:r w:rsidR="00BD5005">
        <w:rPr>
          <w:rFonts w:ascii="Arial" w:hAnsi="Arial" w:cs="Arial"/>
          <w:sz w:val="20"/>
          <w:szCs w:val="20"/>
        </w:rPr>
        <w:t>otrzymania pakietu materiałów dydaktycznych „Przedsiębiorczość na planszy”</w:t>
      </w:r>
      <w:r>
        <w:rPr>
          <w:rFonts w:ascii="Arial" w:hAnsi="Arial" w:cs="Arial"/>
          <w:sz w:val="20"/>
          <w:szCs w:val="20"/>
        </w:rPr>
        <w:t>:</w:t>
      </w:r>
    </w:p>
    <w:p w14:paraId="345549DB" w14:textId="157337F3" w:rsidR="007D61D3" w:rsidRDefault="007D61D3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F3258" w14:textId="71AC37F0" w:rsidR="007D61D3" w:rsidRDefault="007D61D3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nauczycielem przedmiotu: ……………………………………………………………………………..</w:t>
      </w:r>
    </w:p>
    <w:p w14:paraId="00361C0E" w14:textId="77777777" w:rsidR="007D61D3" w:rsidRDefault="007D61D3" w:rsidP="007D61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43FA5" w14:textId="77777777" w:rsidR="007D61D3" w:rsidRDefault="007D61D3" w:rsidP="007D61D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2AEA6A6B" w14:textId="77777777" w:rsidR="007D61D3" w:rsidRPr="00D32046" w:rsidRDefault="007D61D3" w:rsidP="007D61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D32046">
        <w:rPr>
          <w:rFonts w:ascii="Arial" w:hAnsi="Arial" w:cs="Arial"/>
          <w:sz w:val="18"/>
          <w:szCs w:val="18"/>
        </w:rPr>
        <w:t xml:space="preserve">(miejscowość, data)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(podpis Nauczyciela)</w:t>
      </w:r>
    </w:p>
    <w:p w14:paraId="2364EB86" w14:textId="442F8692" w:rsidR="007D61D3" w:rsidRDefault="00DE21AD" w:rsidP="005559D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21AD">
        <w:rPr>
          <w:rFonts w:ascii="Arial" w:hAnsi="Arial" w:cs="Arial"/>
          <w:b/>
          <w:sz w:val="24"/>
          <w:szCs w:val="24"/>
        </w:rPr>
        <w:lastRenderedPageBreak/>
        <w:t>PRZETWARZANIE DANYCH OSOBOWYCH</w:t>
      </w:r>
    </w:p>
    <w:p w14:paraId="0A8719A3" w14:textId="69088D78" w:rsidR="00DE21AD" w:rsidRPr="005559D5" w:rsidRDefault="00DE21AD" w:rsidP="006831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Administratorem danych osobowych Uczestników Projektu jest Organizator Projektu.</w:t>
      </w:r>
    </w:p>
    <w:p w14:paraId="302DD31B" w14:textId="56E383B9" w:rsidR="00DE21AD" w:rsidRPr="005559D5" w:rsidRDefault="00DE21AD" w:rsidP="006831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Dane osobowe Uczestników Projektu będą przetwarzane w celu organizacji, przeprowadzenia i rozliczenia Projektu, publikacji informacji o Projekcie w mediach, a także w celach archiwizacyjnych i rozliczalności wymaganej przepisami rozporządzenia Parlamentu Europejskiego i Rady (UE) 2016/679 z dnia 27 kwietnia 2016 r. w sprawie ochrony osób fizycznych w związku z przetwarzaniem danych osobowych i w sprawie swobodnego przepływu takich danych.</w:t>
      </w:r>
    </w:p>
    <w:p w14:paraId="267DFF3E" w14:textId="78DE92F3" w:rsidR="00A1037E" w:rsidRPr="005559D5" w:rsidRDefault="00A1037E" w:rsidP="006831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Organizator</w:t>
      </w:r>
      <w:r w:rsidR="00683163" w:rsidRPr="005559D5">
        <w:rPr>
          <w:rFonts w:ascii="Arial" w:hAnsi="Arial" w:cs="Arial"/>
          <w:sz w:val="16"/>
          <w:szCs w:val="16"/>
        </w:rPr>
        <w:t xml:space="preserve"> przetwarza </w:t>
      </w:r>
      <w:r w:rsidRPr="005559D5">
        <w:rPr>
          <w:rFonts w:ascii="Arial" w:hAnsi="Arial" w:cs="Arial"/>
          <w:sz w:val="16"/>
          <w:szCs w:val="16"/>
        </w:rPr>
        <w:t>dane osobowe</w:t>
      </w:r>
      <w:r w:rsidR="00683163" w:rsidRPr="005559D5">
        <w:rPr>
          <w:rFonts w:ascii="Arial" w:hAnsi="Arial" w:cs="Arial"/>
          <w:sz w:val="16"/>
          <w:szCs w:val="16"/>
        </w:rPr>
        <w:t xml:space="preserve"> Uczestników Projektu</w:t>
      </w:r>
      <w:r w:rsidRPr="005559D5">
        <w:rPr>
          <w:rFonts w:ascii="Arial" w:hAnsi="Arial" w:cs="Arial"/>
          <w:sz w:val="16"/>
          <w:szCs w:val="16"/>
        </w:rPr>
        <w:t xml:space="preserve"> na podstawie prawnie uzasadnionego interesu, którym jest umożliwienie Uczestnikom Projektu wzięcia w nim udziału i umożliwienie Organizatorowi Projektu jego przeprowadzenie i rozliczenie, opublikowanie informacji o Projekcie oraz archiwizację dokumentów.</w:t>
      </w:r>
    </w:p>
    <w:p w14:paraId="0EF9FCBD" w14:textId="2B7CA7B8" w:rsidR="00A1037E" w:rsidRPr="005559D5" w:rsidRDefault="00A1037E" w:rsidP="006831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Uczestnicy Projektu mają prawo do:</w:t>
      </w:r>
    </w:p>
    <w:p w14:paraId="58C48C4F" w14:textId="5969F951" w:rsidR="00A1037E" w:rsidRPr="005559D5" w:rsidRDefault="00A1037E" w:rsidP="0068316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żądania dostępu do swoich danych osobowych,</w:t>
      </w:r>
    </w:p>
    <w:p w14:paraId="15BC2F36" w14:textId="1D1FF82E" w:rsidR="00A1037E" w:rsidRPr="005559D5" w:rsidRDefault="00A1037E" w:rsidP="0068316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żądania sprostowania danych, które są nieprawidłowe,</w:t>
      </w:r>
    </w:p>
    <w:p w14:paraId="45A817D6" w14:textId="2BFED3D0" w:rsidR="00A1037E" w:rsidRPr="005559D5" w:rsidRDefault="00A1037E" w:rsidP="0068316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żądania usunięcia danych, gdy dane nie są niezbędne do celów, dla których zostały zebrane,</w:t>
      </w:r>
    </w:p>
    <w:p w14:paraId="518E77F5" w14:textId="5AABE7F4" w:rsidR="00A1037E" w:rsidRPr="005559D5" w:rsidRDefault="00A1037E" w:rsidP="0068316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żądania ograniczenia przetwarzania danych,</w:t>
      </w:r>
    </w:p>
    <w:p w14:paraId="619CE28B" w14:textId="4E89DF24" w:rsidR="00A1037E" w:rsidRPr="005559D5" w:rsidRDefault="00A1037E" w:rsidP="0068316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wniesienia sprzeciwu wobec przetwarzania – z przyczyn związanych ze szczególną sytuacją osoby, której dane są przetwarzane,</w:t>
      </w:r>
    </w:p>
    <w:p w14:paraId="77107C9F" w14:textId="1A4239D4" w:rsidR="00A1037E" w:rsidRPr="005559D5" w:rsidRDefault="00A1037E" w:rsidP="0068316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wniesienie skargi do organu nadzorczego.</w:t>
      </w:r>
    </w:p>
    <w:p w14:paraId="68335928" w14:textId="0F99D471" w:rsidR="00A1037E" w:rsidRPr="005559D5" w:rsidRDefault="00A1037E" w:rsidP="006831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Podanie danych osobowych jest dobrowolne, lecz niezbędne do wzięcia udziału w Projekcie i umożliwienia Organizatorowi zorganizowania, przeprowadzenia i rozliczenia Projektu</w:t>
      </w:r>
    </w:p>
    <w:p w14:paraId="195FE9D2" w14:textId="0DB869FE" w:rsidR="00A1037E" w:rsidRPr="005559D5" w:rsidRDefault="00A1037E" w:rsidP="0068316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w zakresie jaki dotyczy wykonania obowiązku rozliczenia finansowego</w:t>
      </w:r>
      <w:r w:rsidR="00683163" w:rsidRPr="005559D5">
        <w:rPr>
          <w:rFonts w:ascii="Arial" w:hAnsi="Arial" w:cs="Arial"/>
          <w:sz w:val="16"/>
          <w:szCs w:val="16"/>
        </w:rPr>
        <w:t xml:space="preserve"> Projektu, podanie danych jest obowiązkowe i wynika z przepisów ustawy o podatku dochodowym od osób fizycznych i ustawy o rachunkowości.</w:t>
      </w:r>
    </w:p>
    <w:p w14:paraId="4A4F893B" w14:textId="1BB327A9" w:rsidR="00A1037E" w:rsidRPr="005559D5" w:rsidRDefault="00A1037E" w:rsidP="006831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Dane osobowe Uczestn</w:t>
      </w:r>
      <w:r w:rsidR="00683163" w:rsidRPr="005559D5">
        <w:rPr>
          <w:rFonts w:ascii="Arial" w:hAnsi="Arial" w:cs="Arial"/>
          <w:sz w:val="16"/>
          <w:szCs w:val="16"/>
        </w:rPr>
        <w:t>ików Projektu nie podlegają zautomatyzowanemu podejmowaniu decyzji, w tym profilowaniu.</w:t>
      </w:r>
    </w:p>
    <w:p w14:paraId="49ECC7A0" w14:textId="38853320" w:rsidR="00683163" w:rsidRPr="005559D5" w:rsidRDefault="00683163" w:rsidP="006831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Dane osobowe Uczestników Projektu będą przechowywane przez okres niezbędny do realizacji wskazanych powyżej celów przetwarzania, w tym również obowiązku archiwizacyjnego wynikającego z przepisów prawa:</w:t>
      </w:r>
    </w:p>
    <w:p w14:paraId="4BF4751E" w14:textId="4260BF49" w:rsidR="00683163" w:rsidRPr="005559D5" w:rsidRDefault="00683163" w:rsidP="0068316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trzech lat od zakończenia Projektu w związku z ochroną przed roszczeniami – dotyczy wszystkich Uczestników Projektu,</w:t>
      </w:r>
    </w:p>
    <w:p w14:paraId="149722CC" w14:textId="051EA655" w:rsidR="00683163" w:rsidRPr="005559D5" w:rsidRDefault="00683163" w:rsidP="0068316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pięć lat od końca roku, w którym dokonano rozliczenia finansowego w związku z ustawą o rachunkowości.</w:t>
      </w:r>
    </w:p>
    <w:p w14:paraId="18C7190C" w14:textId="7BE46D94" w:rsidR="005559D5" w:rsidRDefault="00683163" w:rsidP="005559D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559D5">
        <w:rPr>
          <w:rFonts w:ascii="Arial" w:hAnsi="Arial" w:cs="Arial"/>
          <w:sz w:val="16"/>
          <w:szCs w:val="16"/>
        </w:rPr>
        <w:t>W związku z przetwarzaniem danych w celu, o którym mowa w ust. 2, odbiorcami danych osobowych Uczestników Projektu mogą być podmioty, którym Organizator Projektu zleca wykonanie czynności związanych z realizacją Projektu, z którymi wiąże się konieczność przetwarzania danych (podmioty przetwarzające) w szczególności podmioty świadczące usługi księgowe, prawne, IT i ewaluacji Projektu.</w:t>
      </w:r>
    </w:p>
    <w:p w14:paraId="514FE745" w14:textId="77777777" w:rsidR="007B140F" w:rsidRPr="005559D5" w:rsidRDefault="007B140F" w:rsidP="007B140F">
      <w:pPr>
        <w:pStyle w:val="Akapitzlist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487DCB6" w14:textId="0B2B0A50" w:rsidR="007B140F" w:rsidRPr="007B140F" w:rsidRDefault="007B140F" w:rsidP="007B14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140F">
        <w:rPr>
          <w:rFonts w:ascii="Arial" w:hAnsi="Arial" w:cs="Arial"/>
          <w:b/>
          <w:sz w:val="24"/>
          <w:szCs w:val="24"/>
        </w:rPr>
        <w:t>OŚWIADCZENIE</w:t>
      </w:r>
    </w:p>
    <w:p w14:paraId="135FD8F9" w14:textId="368EDE84" w:rsidR="005559D5" w:rsidRDefault="005559D5" w:rsidP="007B140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559D5">
        <w:rPr>
          <w:rFonts w:ascii="Arial" w:hAnsi="Arial" w:cs="Arial"/>
          <w:sz w:val="20"/>
          <w:szCs w:val="20"/>
        </w:rPr>
        <w:t>Oświadczam, że zostałem/-am poinformowany/-a, że moje dane osobowe będą przetwarzane przez Organizatora Projektu w celu organizacji, przeprowadzenia i rozliczenia Projektu „Gra na start! Edukacja przedsiębiorcza młodzieży z wykorzystaniem planszowej gry edukacyjnej”. Jednocześnie oświadczam, że jestem świadomy/-a dobrowolności podania danych oraz że zostałem/-am poinformowany/-a o moich prawach związanych z przetwarzaniem danych osobowych.</w:t>
      </w:r>
    </w:p>
    <w:p w14:paraId="4F40C6B4" w14:textId="77777777" w:rsidR="005559D5" w:rsidRPr="005559D5" w:rsidRDefault="005559D5" w:rsidP="005559D5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03A50900" w14:textId="77777777" w:rsidR="005559D5" w:rsidRDefault="005559D5" w:rsidP="005559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6D56E7D7" w14:textId="77777777" w:rsidR="005559D5" w:rsidRPr="00D32046" w:rsidRDefault="005559D5" w:rsidP="005559D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D32046">
        <w:rPr>
          <w:rFonts w:ascii="Arial" w:hAnsi="Arial" w:cs="Arial"/>
          <w:sz w:val="18"/>
          <w:szCs w:val="18"/>
        </w:rPr>
        <w:t xml:space="preserve">(miejscowość, data)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(podpis Nauczyciela)</w:t>
      </w:r>
    </w:p>
    <w:p w14:paraId="5BBE1900" w14:textId="77777777" w:rsidR="00CD209C" w:rsidRDefault="00CD209C" w:rsidP="00CD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8AA8C8" w14:textId="77777777" w:rsidR="00EC0738" w:rsidRPr="00EC0738" w:rsidRDefault="00EC0738" w:rsidP="00EC0738">
      <w:pPr>
        <w:rPr>
          <w:rFonts w:ascii="Arial" w:hAnsi="Arial" w:cs="Arial"/>
          <w:sz w:val="20"/>
          <w:szCs w:val="20"/>
        </w:rPr>
      </w:pPr>
    </w:p>
    <w:sectPr w:rsidR="00EC0738" w:rsidRPr="00EC0738" w:rsidSect="00A34246">
      <w:headerReference w:type="default" r:id="rId9"/>
      <w:pgSz w:w="11906" w:h="16838"/>
      <w:pgMar w:top="37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2113" w14:textId="77777777" w:rsidR="00AA0C1C" w:rsidRDefault="00AA0C1C" w:rsidP="005E4178">
      <w:pPr>
        <w:spacing w:after="0" w:line="240" w:lineRule="auto"/>
      </w:pPr>
      <w:r>
        <w:separator/>
      </w:r>
    </w:p>
  </w:endnote>
  <w:endnote w:type="continuationSeparator" w:id="0">
    <w:p w14:paraId="199789AB" w14:textId="77777777" w:rsidR="00AA0C1C" w:rsidRDefault="00AA0C1C" w:rsidP="005E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DDA5" w14:textId="77777777" w:rsidR="00AA0C1C" w:rsidRDefault="00AA0C1C" w:rsidP="005E4178">
      <w:pPr>
        <w:spacing w:after="0" w:line="240" w:lineRule="auto"/>
      </w:pPr>
      <w:r>
        <w:separator/>
      </w:r>
    </w:p>
  </w:footnote>
  <w:footnote w:type="continuationSeparator" w:id="0">
    <w:p w14:paraId="17CDD5AA" w14:textId="77777777" w:rsidR="00AA0C1C" w:rsidRDefault="00AA0C1C" w:rsidP="005E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1553" w14:textId="4D279115" w:rsidR="007D61D3" w:rsidRPr="00E32AB0" w:rsidRDefault="007D61D3" w:rsidP="00E32AB0"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F5A115" wp14:editId="27EDD2A7">
          <wp:simplePos x="895350" y="447675"/>
          <wp:positionH relativeFrom="page">
            <wp:align>center</wp:align>
          </wp:positionH>
          <wp:positionV relativeFrom="page">
            <wp:align>top</wp:align>
          </wp:positionV>
          <wp:extent cx="7560000" cy="2073600"/>
          <wp:effectExtent l="0" t="0" r="3175" b="3175"/>
          <wp:wrapNone/>
          <wp:docPr id="24" name="Obraz 24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stownik-gra-na-st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1E0"/>
    <w:multiLevelType w:val="hybridMultilevel"/>
    <w:tmpl w:val="ACB41BC0"/>
    <w:lvl w:ilvl="0" w:tplc="8180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8F0"/>
    <w:multiLevelType w:val="hybridMultilevel"/>
    <w:tmpl w:val="305A3FCC"/>
    <w:lvl w:ilvl="0" w:tplc="8180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7A6"/>
    <w:multiLevelType w:val="hybridMultilevel"/>
    <w:tmpl w:val="9D0423A4"/>
    <w:lvl w:ilvl="0" w:tplc="8180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15B"/>
    <w:multiLevelType w:val="hybridMultilevel"/>
    <w:tmpl w:val="D1A2D8E8"/>
    <w:lvl w:ilvl="0" w:tplc="31C82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A721C"/>
    <w:multiLevelType w:val="hybridMultilevel"/>
    <w:tmpl w:val="AB7E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406"/>
    <w:multiLevelType w:val="hybridMultilevel"/>
    <w:tmpl w:val="DFD20A98"/>
    <w:lvl w:ilvl="0" w:tplc="31C82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7367B"/>
    <w:multiLevelType w:val="hybridMultilevel"/>
    <w:tmpl w:val="7FC4F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A7FD7"/>
    <w:multiLevelType w:val="hybridMultilevel"/>
    <w:tmpl w:val="5CAA622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7E206C"/>
    <w:multiLevelType w:val="hybridMultilevel"/>
    <w:tmpl w:val="4130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75838"/>
    <w:multiLevelType w:val="hybridMultilevel"/>
    <w:tmpl w:val="D336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E006A"/>
    <w:multiLevelType w:val="hybridMultilevel"/>
    <w:tmpl w:val="40F08A0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674D0C"/>
    <w:multiLevelType w:val="hybridMultilevel"/>
    <w:tmpl w:val="13D0584A"/>
    <w:lvl w:ilvl="0" w:tplc="31C82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811A85"/>
    <w:multiLevelType w:val="hybridMultilevel"/>
    <w:tmpl w:val="3F6C6AEA"/>
    <w:lvl w:ilvl="0" w:tplc="31C82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371D42"/>
    <w:multiLevelType w:val="hybridMultilevel"/>
    <w:tmpl w:val="5CAA622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99"/>
    <w:rsid w:val="00020A9A"/>
    <w:rsid w:val="00107220"/>
    <w:rsid w:val="00154DA1"/>
    <w:rsid w:val="00161158"/>
    <w:rsid w:val="00194B83"/>
    <w:rsid w:val="001C7061"/>
    <w:rsid w:val="001E3654"/>
    <w:rsid w:val="002379DF"/>
    <w:rsid w:val="00250899"/>
    <w:rsid w:val="002749E4"/>
    <w:rsid w:val="002A75F8"/>
    <w:rsid w:val="002C675A"/>
    <w:rsid w:val="00347CC8"/>
    <w:rsid w:val="003B7907"/>
    <w:rsid w:val="003C18D4"/>
    <w:rsid w:val="003E4FBA"/>
    <w:rsid w:val="00435ADB"/>
    <w:rsid w:val="00461BED"/>
    <w:rsid w:val="004A7B90"/>
    <w:rsid w:val="004D5678"/>
    <w:rsid w:val="004E2641"/>
    <w:rsid w:val="005431A1"/>
    <w:rsid w:val="005559D5"/>
    <w:rsid w:val="005664BA"/>
    <w:rsid w:val="00576B27"/>
    <w:rsid w:val="005E0F3E"/>
    <w:rsid w:val="005E4178"/>
    <w:rsid w:val="00633637"/>
    <w:rsid w:val="00645E19"/>
    <w:rsid w:val="00683163"/>
    <w:rsid w:val="006A27CE"/>
    <w:rsid w:val="006B2B1E"/>
    <w:rsid w:val="006C2D8A"/>
    <w:rsid w:val="0070565D"/>
    <w:rsid w:val="00740099"/>
    <w:rsid w:val="0074668D"/>
    <w:rsid w:val="0079191F"/>
    <w:rsid w:val="007B140F"/>
    <w:rsid w:val="007D61D3"/>
    <w:rsid w:val="007E3EA3"/>
    <w:rsid w:val="007E53EB"/>
    <w:rsid w:val="00807477"/>
    <w:rsid w:val="008B5FC0"/>
    <w:rsid w:val="008C43E5"/>
    <w:rsid w:val="008D0518"/>
    <w:rsid w:val="00926BFA"/>
    <w:rsid w:val="00942F36"/>
    <w:rsid w:val="00951883"/>
    <w:rsid w:val="009B6954"/>
    <w:rsid w:val="009E6745"/>
    <w:rsid w:val="009F5DBF"/>
    <w:rsid w:val="00A1037E"/>
    <w:rsid w:val="00A12D81"/>
    <w:rsid w:val="00A34246"/>
    <w:rsid w:val="00A82E21"/>
    <w:rsid w:val="00A86A01"/>
    <w:rsid w:val="00AA0C1C"/>
    <w:rsid w:val="00AB19ED"/>
    <w:rsid w:val="00AC5DCA"/>
    <w:rsid w:val="00AF2F40"/>
    <w:rsid w:val="00B743B3"/>
    <w:rsid w:val="00BD5005"/>
    <w:rsid w:val="00BF114D"/>
    <w:rsid w:val="00C27FD1"/>
    <w:rsid w:val="00C34F9C"/>
    <w:rsid w:val="00C67E68"/>
    <w:rsid w:val="00C765A9"/>
    <w:rsid w:val="00C87EE4"/>
    <w:rsid w:val="00C92747"/>
    <w:rsid w:val="00C95D37"/>
    <w:rsid w:val="00CA395D"/>
    <w:rsid w:val="00CD209C"/>
    <w:rsid w:val="00CD690F"/>
    <w:rsid w:val="00D31826"/>
    <w:rsid w:val="00D32046"/>
    <w:rsid w:val="00D63E6F"/>
    <w:rsid w:val="00D7582C"/>
    <w:rsid w:val="00D97691"/>
    <w:rsid w:val="00DE21AD"/>
    <w:rsid w:val="00E123EB"/>
    <w:rsid w:val="00E262A5"/>
    <w:rsid w:val="00E32AB0"/>
    <w:rsid w:val="00EB0F91"/>
    <w:rsid w:val="00EC0738"/>
    <w:rsid w:val="00ED3327"/>
    <w:rsid w:val="00EF093F"/>
    <w:rsid w:val="00FA7DD7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FE2FA"/>
  <w15:docId w15:val="{5220AF82-1C50-42F6-8162-701B2BF1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1D3"/>
  </w:style>
  <w:style w:type="paragraph" w:styleId="Nagwek1">
    <w:name w:val="heading 1"/>
    <w:basedOn w:val="Normalny"/>
    <w:next w:val="Normalny"/>
    <w:link w:val="Nagwek1Znak"/>
    <w:uiPriority w:val="9"/>
    <w:qFormat/>
    <w:rsid w:val="00D97691"/>
    <w:pPr>
      <w:keepNext/>
      <w:jc w:val="center"/>
      <w:outlineLvl w:val="0"/>
    </w:pPr>
    <w:rPr>
      <w:rFonts w:ascii="Comic Sans MS" w:hAnsi="Comic Sans MS" w:cs="Arial"/>
      <w:sz w:val="4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1A1"/>
    <w:pPr>
      <w:keepNext/>
      <w:outlineLvl w:val="1"/>
    </w:pPr>
    <w:rPr>
      <w:rFonts w:ascii="Times New Roman" w:hAnsi="Times New Roman" w:cs="Times New Roman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178"/>
  </w:style>
  <w:style w:type="paragraph" w:styleId="Stopka">
    <w:name w:val="footer"/>
    <w:basedOn w:val="Normalny"/>
    <w:link w:val="StopkaZnak"/>
    <w:uiPriority w:val="99"/>
    <w:unhideWhenUsed/>
    <w:rsid w:val="005E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178"/>
  </w:style>
  <w:style w:type="character" w:customStyle="1" w:styleId="Nagwek1Znak">
    <w:name w:val="Nagłówek 1 Znak"/>
    <w:basedOn w:val="Domylnaczcionkaakapitu"/>
    <w:link w:val="Nagwek1"/>
    <w:uiPriority w:val="9"/>
    <w:rsid w:val="00D97691"/>
    <w:rPr>
      <w:rFonts w:ascii="Comic Sans MS" w:hAnsi="Comic Sans MS" w:cs="Arial"/>
      <w:sz w:val="4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1A1"/>
    <w:rPr>
      <w:rFonts w:ascii="Times New Roman" w:hAnsi="Times New Roman" w:cs="Times New Roman"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18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5A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lodziejczyk@skef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EAD1-019F-485B-BD07-E8587DB3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Boryna</dc:creator>
  <cp:keywords/>
  <dc:description/>
  <cp:lastModifiedBy>Katarzyna  Kołodziejczyk</cp:lastModifiedBy>
  <cp:revision>21</cp:revision>
  <cp:lastPrinted>2020-05-18T12:58:00Z</cp:lastPrinted>
  <dcterms:created xsi:type="dcterms:W3CDTF">2020-01-16T11:51:00Z</dcterms:created>
  <dcterms:modified xsi:type="dcterms:W3CDTF">2021-08-18T10:47:00Z</dcterms:modified>
</cp:coreProperties>
</file>